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6A" w:rsidRDefault="00AD3551" w:rsidP="0046236A">
      <w:pPr>
        <w:spacing w:after="0" w:line="240" w:lineRule="auto"/>
        <w:ind w:firstLine="709"/>
        <w:jc w:val="right"/>
        <w:rPr>
          <w:rFonts w:ascii="Times New Roman" w:eastAsia="Calibri" w:hAnsi="Times New Roman" w:cs="Times New Roman"/>
          <w:b/>
          <w:sz w:val="28"/>
          <w:szCs w:val="28"/>
        </w:rPr>
      </w:pPr>
      <w:bookmarkStart w:id="0" w:name="_GoBack"/>
      <w:bookmarkEnd w:id="0"/>
      <w:proofErr w:type="spellStart"/>
      <w:r w:rsidRPr="0046236A">
        <w:rPr>
          <w:rFonts w:ascii="Times New Roman" w:eastAsia="Calibri" w:hAnsi="Times New Roman" w:cs="Times New Roman"/>
          <w:b/>
          <w:sz w:val="28"/>
          <w:szCs w:val="28"/>
        </w:rPr>
        <w:t>Лойко</w:t>
      </w:r>
      <w:proofErr w:type="spellEnd"/>
      <w:r w:rsidRPr="0046236A">
        <w:rPr>
          <w:rFonts w:ascii="Times New Roman" w:eastAsia="Calibri" w:hAnsi="Times New Roman" w:cs="Times New Roman"/>
          <w:b/>
          <w:sz w:val="28"/>
          <w:szCs w:val="28"/>
        </w:rPr>
        <w:t xml:space="preserve"> </w:t>
      </w:r>
      <w:r w:rsidR="0046236A" w:rsidRPr="0046236A">
        <w:rPr>
          <w:rFonts w:ascii="Times New Roman" w:eastAsia="Calibri" w:hAnsi="Times New Roman" w:cs="Times New Roman"/>
          <w:b/>
          <w:sz w:val="28"/>
          <w:szCs w:val="28"/>
        </w:rPr>
        <w:t>Н.А.</w:t>
      </w:r>
      <w:r w:rsidRPr="0046236A">
        <w:rPr>
          <w:rFonts w:ascii="Times New Roman" w:eastAsia="Calibri" w:hAnsi="Times New Roman" w:cs="Times New Roman"/>
          <w:b/>
          <w:sz w:val="28"/>
          <w:szCs w:val="28"/>
        </w:rPr>
        <w:t xml:space="preserve">, </w:t>
      </w:r>
    </w:p>
    <w:p w:rsidR="0046236A" w:rsidRDefault="0046236A" w:rsidP="0046236A">
      <w:pPr>
        <w:spacing w:after="0" w:line="240" w:lineRule="auto"/>
        <w:ind w:firstLine="709"/>
        <w:jc w:val="right"/>
        <w:rPr>
          <w:rFonts w:ascii="Times New Roman" w:eastAsia="Calibri" w:hAnsi="Times New Roman" w:cs="Times New Roman"/>
          <w:b/>
          <w:sz w:val="28"/>
          <w:szCs w:val="28"/>
        </w:rPr>
      </w:pPr>
      <w:r>
        <w:rPr>
          <w:rFonts w:ascii="Times New Roman" w:hAnsi="Times New Roman" w:cs="Times New Roman"/>
          <w:sz w:val="28"/>
          <w:szCs w:val="28"/>
        </w:rPr>
        <w:t>преподаватель</w:t>
      </w:r>
    </w:p>
    <w:p w:rsidR="00AD3551" w:rsidRDefault="00AD3551" w:rsidP="0046236A">
      <w:pPr>
        <w:spacing w:after="0" w:line="240" w:lineRule="auto"/>
        <w:ind w:firstLine="709"/>
        <w:jc w:val="right"/>
        <w:rPr>
          <w:rFonts w:ascii="Times New Roman" w:eastAsia="Calibri" w:hAnsi="Times New Roman" w:cs="Times New Roman"/>
          <w:b/>
          <w:sz w:val="28"/>
          <w:szCs w:val="28"/>
        </w:rPr>
      </w:pPr>
      <w:proofErr w:type="spellStart"/>
      <w:r w:rsidRPr="0046236A">
        <w:rPr>
          <w:rFonts w:ascii="Times New Roman" w:eastAsia="Calibri" w:hAnsi="Times New Roman" w:cs="Times New Roman"/>
          <w:b/>
          <w:sz w:val="28"/>
          <w:szCs w:val="28"/>
        </w:rPr>
        <w:t>Флакс-Ледохович</w:t>
      </w:r>
      <w:proofErr w:type="spellEnd"/>
      <w:r w:rsidRPr="0046236A">
        <w:rPr>
          <w:rFonts w:ascii="Times New Roman" w:eastAsia="Calibri" w:hAnsi="Times New Roman" w:cs="Times New Roman"/>
          <w:b/>
          <w:sz w:val="28"/>
          <w:szCs w:val="28"/>
        </w:rPr>
        <w:t xml:space="preserve"> Т</w:t>
      </w:r>
      <w:r w:rsidR="0046236A" w:rsidRPr="0046236A">
        <w:rPr>
          <w:rFonts w:ascii="Times New Roman" w:eastAsia="Calibri" w:hAnsi="Times New Roman" w:cs="Times New Roman"/>
          <w:b/>
          <w:sz w:val="28"/>
          <w:szCs w:val="28"/>
        </w:rPr>
        <w:t>.</w:t>
      </w:r>
      <w:r w:rsidRPr="0046236A">
        <w:rPr>
          <w:rFonts w:ascii="Times New Roman" w:eastAsia="Calibri" w:hAnsi="Times New Roman" w:cs="Times New Roman"/>
          <w:b/>
          <w:sz w:val="28"/>
          <w:szCs w:val="28"/>
        </w:rPr>
        <w:t>В</w:t>
      </w:r>
      <w:r w:rsidR="0046236A" w:rsidRPr="0046236A">
        <w:rPr>
          <w:rFonts w:ascii="Times New Roman" w:eastAsia="Calibri" w:hAnsi="Times New Roman" w:cs="Times New Roman"/>
          <w:b/>
          <w:sz w:val="28"/>
          <w:szCs w:val="28"/>
        </w:rPr>
        <w:t>.</w:t>
      </w:r>
      <w:r w:rsidR="0046236A">
        <w:rPr>
          <w:rFonts w:ascii="Times New Roman" w:eastAsia="Calibri" w:hAnsi="Times New Roman" w:cs="Times New Roman"/>
          <w:b/>
          <w:sz w:val="28"/>
          <w:szCs w:val="28"/>
        </w:rPr>
        <w:t>,</w:t>
      </w:r>
    </w:p>
    <w:p w:rsidR="0046236A" w:rsidRPr="0046236A" w:rsidRDefault="0046236A" w:rsidP="0046236A">
      <w:pPr>
        <w:spacing w:after="0" w:line="240" w:lineRule="auto"/>
        <w:ind w:firstLine="709"/>
        <w:jc w:val="right"/>
        <w:rPr>
          <w:rFonts w:ascii="Times New Roman" w:eastAsia="Calibri" w:hAnsi="Times New Roman" w:cs="Times New Roman"/>
          <w:b/>
          <w:sz w:val="28"/>
          <w:szCs w:val="28"/>
        </w:rPr>
      </w:pPr>
      <w:r>
        <w:rPr>
          <w:rFonts w:ascii="Times New Roman" w:hAnsi="Times New Roman" w:cs="Times New Roman"/>
          <w:sz w:val="28"/>
          <w:szCs w:val="28"/>
        </w:rPr>
        <w:t>преподаватель</w:t>
      </w:r>
      <w:r>
        <w:rPr>
          <w:rFonts w:ascii="Times New Roman" w:hAnsi="Times New Roman" w:cs="Times New Roman"/>
          <w:sz w:val="28"/>
          <w:szCs w:val="28"/>
        </w:rPr>
        <w:t>, магистр филологических наук,</w:t>
      </w:r>
    </w:p>
    <w:p w:rsidR="0046236A" w:rsidRDefault="00AD3551" w:rsidP="0046236A">
      <w:pPr>
        <w:spacing w:after="0" w:line="240" w:lineRule="auto"/>
        <w:ind w:firstLine="709"/>
        <w:jc w:val="right"/>
        <w:rPr>
          <w:rFonts w:ascii="Times New Roman" w:eastAsia="Calibri" w:hAnsi="Times New Roman" w:cs="Times New Roman"/>
          <w:sz w:val="28"/>
          <w:szCs w:val="28"/>
        </w:rPr>
      </w:pPr>
      <w:r w:rsidRPr="00AD3551">
        <w:rPr>
          <w:rFonts w:ascii="Times New Roman" w:eastAsia="Calibri" w:hAnsi="Times New Roman" w:cs="Times New Roman"/>
          <w:sz w:val="28"/>
          <w:szCs w:val="28"/>
        </w:rPr>
        <w:t xml:space="preserve">Минский филиал учреждения образования </w:t>
      </w:r>
    </w:p>
    <w:p w:rsidR="0046236A" w:rsidRDefault="00AD3551" w:rsidP="0046236A">
      <w:pPr>
        <w:spacing w:after="0" w:line="240" w:lineRule="auto"/>
        <w:ind w:firstLine="709"/>
        <w:jc w:val="right"/>
        <w:rPr>
          <w:rFonts w:ascii="Times New Roman" w:eastAsia="Calibri" w:hAnsi="Times New Roman" w:cs="Times New Roman"/>
          <w:sz w:val="28"/>
          <w:szCs w:val="28"/>
        </w:rPr>
      </w:pPr>
      <w:r w:rsidRPr="00AD3551">
        <w:rPr>
          <w:rFonts w:ascii="Times New Roman" w:eastAsia="Calibri" w:hAnsi="Times New Roman" w:cs="Times New Roman"/>
          <w:sz w:val="28"/>
          <w:szCs w:val="28"/>
        </w:rPr>
        <w:t xml:space="preserve">«Белорусский торгово-экономический </w:t>
      </w:r>
    </w:p>
    <w:p w:rsidR="00AD3551" w:rsidRDefault="00AD3551" w:rsidP="0046236A">
      <w:pPr>
        <w:spacing w:after="0" w:line="240" w:lineRule="auto"/>
        <w:ind w:firstLine="709"/>
        <w:jc w:val="right"/>
        <w:rPr>
          <w:rFonts w:ascii="Times New Roman" w:eastAsia="Calibri" w:hAnsi="Times New Roman" w:cs="Times New Roman"/>
          <w:sz w:val="28"/>
          <w:szCs w:val="28"/>
        </w:rPr>
      </w:pPr>
      <w:r w:rsidRPr="00AD3551">
        <w:rPr>
          <w:rFonts w:ascii="Times New Roman" w:eastAsia="Calibri" w:hAnsi="Times New Roman" w:cs="Times New Roman"/>
          <w:sz w:val="28"/>
          <w:szCs w:val="28"/>
        </w:rPr>
        <w:t>университет потребительской кооперации»</w:t>
      </w:r>
    </w:p>
    <w:p w:rsidR="0046236A" w:rsidRPr="00AD3551" w:rsidRDefault="0046236A" w:rsidP="0046236A">
      <w:pPr>
        <w:spacing w:after="0" w:line="240" w:lineRule="auto"/>
        <w:ind w:firstLine="709"/>
        <w:jc w:val="right"/>
        <w:rPr>
          <w:rFonts w:ascii="Times New Roman" w:eastAsia="Calibri" w:hAnsi="Times New Roman" w:cs="Times New Roman"/>
          <w:sz w:val="28"/>
          <w:szCs w:val="28"/>
        </w:rPr>
      </w:pPr>
    </w:p>
    <w:p w:rsidR="0046236A" w:rsidRDefault="0046236A" w:rsidP="00AD3551">
      <w:pPr>
        <w:spacing w:after="0" w:line="240" w:lineRule="auto"/>
        <w:ind w:firstLine="709"/>
        <w:jc w:val="center"/>
        <w:rPr>
          <w:rFonts w:ascii="Times New Roman" w:eastAsia="Calibri" w:hAnsi="Times New Roman" w:cs="Times New Roman"/>
          <w:b/>
          <w:sz w:val="28"/>
          <w:szCs w:val="28"/>
        </w:rPr>
      </w:pPr>
      <w:r w:rsidRPr="00AD3551">
        <w:rPr>
          <w:rFonts w:ascii="Times New Roman" w:eastAsia="Calibri" w:hAnsi="Times New Roman" w:cs="Times New Roman"/>
          <w:b/>
          <w:sz w:val="28"/>
          <w:szCs w:val="28"/>
        </w:rPr>
        <w:t xml:space="preserve">СОПОСТАВИТЕЛЬНАЯ ХАРАКТЕРИСТИКА ТРАДИЦИОННЫХ И СОВРЕМЕННЫХ МЕТОДИК </w:t>
      </w:r>
    </w:p>
    <w:p w:rsidR="00AD3551" w:rsidRPr="00AD3551" w:rsidRDefault="0046236A" w:rsidP="00AD3551">
      <w:pPr>
        <w:spacing w:after="0" w:line="240" w:lineRule="auto"/>
        <w:ind w:firstLine="709"/>
        <w:jc w:val="center"/>
        <w:rPr>
          <w:rFonts w:ascii="Times New Roman" w:eastAsia="Calibri" w:hAnsi="Times New Roman" w:cs="Times New Roman"/>
          <w:b/>
          <w:sz w:val="28"/>
          <w:szCs w:val="28"/>
        </w:rPr>
      </w:pPr>
      <w:r w:rsidRPr="00AD3551">
        <w:rPr>
          <w:rFonts w:ascii="Times New Roman" w:eastAsia="Calibri" w:hAnsi="Times New Roman" w:cs="Times New Roman"/>
          <w:b/>
          <w:sz w:val="28"/>
          <w:szCs w:val="28"/>
        </w:rPr>
        <w:t>ПРЕПОДАВАНИЯ ИНОСТРАННЫХ ЯЗЫКОВ</w:t>
      </w:r>
    </w:p>
    <w:p w:rsidR="00AD3551" w:rsidRPr="00AD3551" w:rsidRDefault="00AD3551" w:rsidP="00AD3551">
      <w:pPr>
        <w:spacing w:after="0" w:line="240" w:lineRule="auto"/>
        <w:ind w:firstLine="709"/>
        <w:jc w:val="center"/>
        <w:rPr>
          <w:rFonts w:ascii="Times New Roman" w:eastAsia="Calibri" w:hAnsi="Times New Roman" w:cs="Times New Roman"/>
          <w:b/>
          <w:sz w:val="28"/>
          <w:szCs w:val="28"/>
        </w:rPr>
      </w:pPr>
    </w:p>
    <w:p w:rsidR="00AD3551" w:rsidRPr="00AD3551" w:rsidRDefault="00AD3551" w:rsidP="00AD3551">
      <w:pPr>
        <w:spacing w:after="0"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 xml:space="preserve">Традиция (лат. </w:t>
      </w:r>
      <w:proofErr w:type="spellStart"/>
      <w:r w:rsidRPr="00AD3551">
        <w:rPr>
          <w:rFonts w:ascii="Times New Roman" w:eastAsia="Calibri" w:hAnsi="Times New Roman" w:cs="Times New Roman"/>
          <w:sz w:val="28"/>
          <w:szCs w:val="28"/>
        </w:rPr>
        <w:t>traditio</w:t>
      </w:r>
      <w:proofErr w:type="spellEnd"/>
      <w:r w:rsidRPr="00AD3551">
        <w:rPr>
          <w:rFonts w:ascii="Times New Roman" w:eastAsia="Calibri" w:hAnsi="Times New Roman" w:cs="Times New Roman"/>
          <w:sz w:val="28"/>
          <w:szCs w:val="28"/>
        </w:rPr>
        <w:t xml:space="preserve"> – передача, придание) – универсальная форма фиксации, закрепления и избирательного сохранения тех или иных элементов социокультурного опыта, а также универсальный механизм его передачи, обеспечивающий устойчивую историко-генетическую преемственность в социокультурных процессах. Традиция обеспечивает преемственность, она есть то, что удерживает людей в культуре и истории. «В науке традиция означает преемственность знаний и методов исследования».</w:t>
      </w:r>
    </w:p>
    <w:p w:rsidR="00AD3551" w:rsidRPr="00AD3551" w:rsidRDefault="00AD3551" w:rsidP="00AD3551">
      <w:pPr>
        <w:spacing w:after="0"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Инновации рассматриваются с разных точек зрения: в связи с технологиями, коммерцией, социальными системами, экономическим развитием и политикой. В научной литературе существует широкий спектр подходов к понятию инновации, которые выражаются в следующих определениях:</w:t>
      </w:r>
    </w:p>
    <w:p w:rsidR="00AD3551" w:rsidRPr="00AD3551" w:rsidRDefault="00AD3551" w:rsidP="00AD3551">
      <w:pPr>
        <w:spacing w:after="0"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1) процесс улучшения путем внесения новшеств;</w:t>
      </w:r>
    </w:p>
    <w:p w:rsidR="00AD3551" w:rsidRPr="00AD3551" w:rsidRDefault="00AD3551" w:rsidP="00AD3551">
      <w:pPr>
        <w:spacing w:after="0"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2) акт введения чего-либо нового, что-то вновь введенное;</w:t>
      </w:r>
    </w:p>
    <w:p w:rsidR="00AD3551" w:rsidRPr="00AD3551" w:rsidRDefault="00AD3551" w:rsidP="00AD3551">
      <w:pPr>
        <w:spacing w:after="0"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3) введение чего-либо нового;</w:t>
      </w:r>
    </w:p>
    <w:p w:rsidR="00AD3551" w:rsidRPr="00AD3551" w:rsidRDefault="00AD3551" w:rsidP="00AD3551">
      <w:pPr>
        <w:spacing w:after="0"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4) новая идея, метод или устройство;</w:t>
      </w:r>
    </w:p>
    <w:p w:rsidR="00AD3551" w:rsidRPr="00AD3551" w:rsidRDefault="00AD3551" w:rsidP="00AD3551">
      <w:pPr>
        <w:spacing w:after="0"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5) успешное использование новых идей;</w:t>
      </w:r>
    </w:p>
    <w:p w:rsidR="00AD3551" w:rsidRPr="00AD3551" w:rsidRDefault="00AD3551" w:rsidP="00AD3551">
      <w:pPr>
        <w:spacing w:after="0"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6) изменение, которое создает новые аспекты в деятельности;</w:t>
      </w:r>
    </w:p>
    <w:p w:rsidR="00AD3551" w:rsidRPr="00AD3551" w:rsidRDefault="00AD3551" w:rsidP="00AD3551">
      <w:pPr>
        <w:spacing w:after="0"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7) целенаправленное изменение экономического или социального потенциала предприятия;</w:t>
      </w:r>
    </w:p>
    <w:p w:rsidR="00AD3551" w:rsidRPr="00AD3551" w:rsidRDefault="00AD3551" w:rsidP="00AD3551">
      <w:pPr>
        <w:spacing w:after="0"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8) творческая идея, которая была осуществлена; нововведение, преобразование в экономической, технической, социальной и иных областях, связанное с новыми идеями, изобретениями, открытиями.</w:t>
      </w:r>
    </w:p>
    <w:p w:rsidR="00AD3551" w:rsidRPr="00AD3551" w:rsidRDefault="0046236A" w:rsidP="00AD35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AD3551" w:rsidRPr="00AD3551">
        <w:rPr>
          <w:rFonts w:ascii="Times New Roman" w:eastAsia="Calibri" w:hAnsi="Times New Roman" w:cs="Times New Roman"/>
          <w:sz w:val="28"/>
          <w:szCs w:val="28"/>
        </w:rPr>
        <w:t>азные подходы к понятию инновации позволяют, тем не менее выделить общее: под инновацией понимается внедрение чего-либо нового.</w:t>
      </w:r>
    </w:p>
    <w:p w:rsidR="00AD3551" w:rsidRPr="00AD3551" w:rsidRDefault="00AD3551" w:rsidP="00AD3551">
      <w:pPr>
        <w:spacing w:after="0"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 xml:space="preserve">Следует подчеркнуть, что система образования противоречива и диалектична. Во-первых, она должна гибко адаптироваться к социально-экономическим изменениям в обществе и в то же время быть стабильной по своей педагогической сути. Во-вторых, она должна быть преемницей традиционно складывающихся и сменяющих друг друга образовательных концепций и одновременно быть прогностичной, должна предвидеть потребности будущего и готовить к будущему подрастающее поколение. Значит, педагогические инновации всегда обеспечивают связь традиций с </w:t>
      </w:r>
      <w:r w:rsidRPr="00AD3551">
        <w:rPr>
          <w:rFonts w:ascii="Times New Roman" w:eastAsia="Calibri" w:hAnsi="Times New Roman" w:cs="Times New Roman"/>
          <w:sz w:val="28"/>
          <w:szCs w:val="28"/>
        </w:rPr>
        <w:lastRenderedPageBreak/>
        <w:t>проектированием будущего образования. Инновация только тогда приживается в социуме, когда вписывается в систему имеющихся значений социокультурного опыта, согласуется с имеющейся традицией.</w:t>
      </w:r>
    </w:p>
    <w:p w:rsidR="00AD3551" w:rsidRPr="00AD3551" w:rsidRDefault="00AD3551" w:rsidP="00AD3551">
      <w:pPr>
        <w:spacing w:after="0"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Разница традиционных и инновационных методик заключается в подходах и методах. Часто такие понятия, как «подход», «метод», «методика», употребляются в качестве синонимов, что приводит к искаженному пониманию этих ключевых терминов. Подход к обучению определяет стратегию обучения и выбор метода обучения, реализующего стратегию.</w:t>
      </w:r>
    </w:p>
    <w:p w:rsidR="00AD3551" w:rsidRPr="00AD3551" w:rsidRDefault="00AD3551" w:rsidP="00AD3551">
      <w:pPr>
        <w:spacing w:after="0"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 xml:space="preserve">Основной компонент концепции по иностранному языку для всех ступеней обучения нацелен на комплексную реализацию личностно-ориентированного, </w:t>
      </w:r>
      <w:proofErr w:type="spellStart"/>
      <w:r w:rsidRPr="00AD3551">
        <w:rPr>
          <w:rFonts w:ascii="Times New Roman" w:eastAsia="Calibri" w:hAnsi="Times New Roman" w:cs="Times New Roman"/>
          <w:sz w:val="28"/>
          <w:szCs w:val="28"/>
        </w:rPr>
        <w:t>деятельностного</w:t>
      </w:r>
      <w:proofErr w:type="spellEnd"/>
      <w:r w:rsidRPr="00AD3551">
        <w:rPr>
          <w:rFonts w:ascii="Times New Roman" w:eastAsia="Calibri" w:hAnsi="Times New Roman" w:cs="Times New Roman"/>
          <w:sz w:val="28"/>
          <w:szCs w:val="28"/>
        </w:rPr>
        <w:t>, коммуникативно-когнитивного и социокультурного подходов к обучению иностранным языкам. Эти подходы вносят существенные изменения во все компоненты системы обучения: цели, содержание, принципы, методы и технологии обучения.</w:t>
      </w:r>
    </w:p>
    <w:p w:rsidR="00AD3551" w:rsidRPr="00AD3551" w:rsidRDefault="00AD3551" w:rsidP="00AD3551">
      <w:pPr>
        <w:spacing w:line="240" w:lineRule="auto"/>
        <w:ind w:firstLine="709"/>
        <w:jc w:val="both"/>
        <w:rPr>
          <w:rFonts w:ascii="Times New Roman" w:eastAsia="Calibri" w:hAnsi="Times New Roman" w:cs="Times New Roman"/>
          <w:sz w:val="28"/>
          <w:szCs w:val="28"/>
        </w:rPr>
      </w:pPr>
      <w:r w:rsidRPr="00AD3551">
        <w:rPr>
          <w:rFonts w:ascii="Times New Roman" w:eastAsia="Calibri" w:hAnsi="Times New Roman" w:cs="Times New Roman"/>
          <w:sz w:val="28"/>
          <w:szCs w:val="28"/>
        </w:rPr>
        <w:t>В традиционной педагогике личность «подгонялась» под задаваемые социокультурные образцы, цели образования исходили не от личности, а от государства. Индивидуальные способности выявлялись через обучаемость, воспринимаемую как способность к усвоению знаний. Обучение считалось основным источником развития личности. Личность формировалась на основе заранее заданных качеств, свойств. Развитие понималось как наращивание знаний, умений, навыков. Образование рассматривалось как способ трансляции общественного опыта. Предметная дифференциация задавала нормативную познавательную деятельность с учетом специфики научной области знаний, но не раскрывала истоков жизнедеятельности самого обучающегося как носителя субъектного опыта, индивидуальной готовности, предпочтений к предметному содержанию, виду и форме задаваемых знаний. Создавалась ситуация, в которой дифференцированные формы педагогического воздействия определяли содержание личностного развития.</w:t>
      </w:r>
    </w:p>
    <w:p w:rsidR="00AD3551" w:rsidRPr="00AD3551" w:rsidRDefault="00AD3551" w:rsidP="00AD3551">
      <w:pPr>
        <w:rPr>
          <w:rFonts w:ascii="Calibri" w:eastAsia="Calibri" w:hAnsi="Calibri" w:cs="Times New Roman"/>
        </w:rPr>
      </w:pPr>
    </w:p>
    <w:p w:rsidR="00345931" w:rsidRPr="00AD3551" w:rsidRDefault="00345931" w:rsidP="00AD3551">
      <w:pPr>
        <w:tabs>
          <w:tab w:val="left" w:pos="2220"/>
        </w:tabs>
        <w:rPr>
          <w:rFonts w:ascii="Times New Roman" w:hAnsi="Times New Roman" w:cs="Times New Roman"/>
          <w:sz w:val="28"/>
          <w:szCs w:val="28"/>
        </w:rPr>
      </w:pPr>
    </w:p>
    <w:sectPr w:rsidR="00345931" w:rsidRPr="00AD3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A8"/>
    <w:rsid w:val="00081A8E"/>
    <w:rsid w:val="002000EC"/>
    <w:rsid w:val="00345931"/>
    <w:rsid w:val="0046236A"/>
    <w:rsid w:val="00506AD1"/>
    <w:rsid w:val="00975BA8"/>
    <w:rsid w:val="00AD3551"/>
    <w:rsid w:val="00B025ED"/>
    <w:rsid w:val="00B674D0"/>
    <w:rsid w:val="00D95243"/>
    <w:rsid w:val="00E40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134B"/>
  <w15:docId w15:val="{6C9AD5DC-B659-4B35-8385-7C58D65F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БТЭУ</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k212m1</cp:lastModifiedBy>
  <cp:revision>3</cp:revision>
  <dcterms:created xsi:type="dcterms:W3CDTF">2024-10-30T12:59:00Z</dcterms:created>
  <dcterms:modified xsi:type="dcterms:W3CDTF">2024-11-14T10:51:00Z</dcterms:modified>
</cp:coreProperties>
</file>